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C9" w:rsidRDefault="00695CC9" w:rsidP="004F11AE">
      <w:pPr>
        <w:spacing w:line="400" w:lineRule="exact"/>
        <w:jc w:val="center"/>
        <w:rPr>
          <w:rFonts w:ascii="Meiryo UI" w:eastAsia="Meiryo UI" w:hAnsi="Meiryo UI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noProof/>
          <w:spacing w:val="-20"/>
          <w:sz w:val="360"/>
          <w:szCs w:val="360"/>
        </w:rPr>
        <w:drawing>
          <wp:anchor distT="0" distB="0" distL="114300" distR="114300" simplePos="0" relativeHeight="251675648" behindDoc="0" locked="0" layoutInCell="1" allowOverlap="1" wp14:anchorId="42E5E5CF" wp14:editId="08AE0793">
            <wp:simplePos x="0" y="0"/>
            <wp:positionH relativeFrom="margin">
              <wp:posOffset>-66675</wp:posOffset>
            </wp:positionH>
            <wp:positionV relativeFrom="paragraph">
              <wp:posOffset>-6350</wp:posOffset>
            </wp:positionV>
            <wp:extent cx="1951855" cy="3048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5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CC9" w:rsidRDefault="00695CC9" w:rsidP="004F11AE">
      <w:pPr>
        <w:spacing w:line="400" w:lineRule="exact"/>
        <w:jc w:val="center"/>
        <w:rPr>
          <w:rFonts w:ascii="BIZ UDPゴシック" w:eastAsia="BIZ UDPゴシック" w:hAnsi="BIZ UDPゴシック"/>
          <w:bCs/>
          <w:w w:val="150"/>
          <w:sz w:val="36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:rsidR="00695CC9" w:rsidRPr="00695CC9" w:rsidRDefault="00695CC9" w:rsidP="004F11AE">
      <w:pPr>
        <w:spacing w:line="400" w:lineRule="exact"/>
        <w:jc w:val="center"/>
        <w:rPr>
          <w:rFonts w:ascii="Meiryo UI" w:eastAsia="Meiryo UI" w:hAnsi="Meiryo UI"/>
          <w:sz w:val="20"/>
          <w:szCs w:val="21"/>
        </w:rPr>
      </w:pPr>
      <w:r w:rsidRPr="00695CC9">
        <w:rPr>
          <w:rFonts w:ascii="BIZ UDPゴシック" w:eastAsia="BIZ UDPゴシック" w:hAnsi="BIZ UDPゴシック" w:hint="eastAsia"/>
          <w:bCs/>
          <w:w w:val="150"/>
          <w:sz w:val="36"/>
          <w:szCs w:val="4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学校と企業の交流会２０２５</w:t>
      </w:r>
    </w:p>
    <w:p w:rsidR="00530B7B" w:rsidRPr="00EF3C5B" w:rsidRDefault="00530B7B" w:rsidP="004F11AE">
      <w:pPr>
        <w:spacing w:line="400" w:lineRule="exact"/>
        <w:jc w:val="center"/>
        <w:rPr>
          <w:rFonts w:ascii="Meiryo UI" w:eastAsia="Meiryo UI" w:hAnsi="Meiryo UI"/>
          <w:sz w:val="36"/>
          <w:szCs w:val="21"/>
        </w:rPr>
      </w:pPr>
    </w:p>
    <w:p w:rsidR="00B0036D" w:rsidRPr="00EF3C5B" w:rsidRDefault="0048588B" w:rsidP="004F11AE">
      <w:pPr>
        <w:spacing w:line="400" w:lineRule="exact"/>
        <w:jc w:val="center"/>
        <w:rPr>
          <w:rFonts w:ascii="Meiryo UI" w:eastAsia="Meiryo UI" w:hAnsi="Meiryo UI"/>
          <w:sz w:val="36"/>
          <w:szCs w:val="21"/>
        </w:rPr>
      </w:pPr>
      <w:r w:rsidRPr="00EF3C5B">
        <w:rPr>
          <w:rFonts w:ascii="Meiryo UI" w:eastAsia="Meiryo UI" w:hAnsi="Meiryo UI" w:hint="eastAsia"/>
          <w:sz w:val="36"/>
          <w:szCs w:val="21"/>
        </w:rPr>
        <w:t>◇◇</w:t>
      </w:r>
      <w:r w:rsidR="00703C78" w:rsidRPr="00EF3C5B">
        <w:rPr>
          <w:rFonts w:ascii="Meiryo UI" w:eastAsia="Meiryo UI" w:hAnsi="Meiryo UI" w:hint="eastAsia"/>
          <w:sz w:val="36"/>
          <w:szCs w:val="21"/>
        </w:rPr>
        <w:t xml:space="preserve"> </w:t>
      </w:r>
      <w:r w:rsidR="00695CC9" w:rsidRPr="00EF3C5B">
        <w:rPr>
          <w:rFonts w:ascii="Meiryo UI" w:eastAsia="Meiryo UI" w:hAnsi="Meiryo UI" w:hint="eastAsia"/>
          <w:sz w:val="36"/>
          <w:szCs w:val="21"/>
        </w:rPr>
        <w:t>申込用紙</w:t>
      </w:r>
      <w:r w:rsidR="00F53826" w:rsidRPr="00F53826">
        <w:rPr>
          <w:rFonts w:ascii="Meiryo UI" w:eastAsia="Meiryo UI" w:hAnsi="Meiryo UI" w:hint="eastAsia"/>
          <w:sz w:val="36"/>
          <w:szCs w:val="21"/>
          <w:u w:val="single"/>
        </w:rPr>
        <w:t>（企業）</w:t>
      </w:r>
      <w:r w:rsidR="00703C78" w:rsidRPr="00EF3C5B">
        <w:rPr>
          <w:rFonts w:ascii="Meiryo UI" w:eastAsia="Meiryo UI" w:hAnsi="Meiryo UI" w:hint="eastAsia"/>
          <w:sz w:val="36"/>
          <w:szCs w:val="21"/>
        </w:rPr>
        <w:t xml:space="preserve"> </w:t>
      </w:r>
      <w:r w:rsidRPr="00EF3C5B">
        <w:rPr>
          <w:rFonts w:ascii="Meiryo UI" w:eastAsia="Meiryo UI" w:hAnsi="Meiryo UI" w:hint="eastAsia"/>
          <w:sz w:val="36"/>
          <w:szCs w:val="21"/>
        </w:rPr>
        <w:t>◇◇</w:t>
      </w:r>
    </w:p>
    <w:p w:rsidR="00530B7B" w:rsidRPr="00EF3C5B" w:rsidRDefault="00530B7B" w:rsidP="00F53826">
      <w:pPr>
        <w:spacing w:line="400" w:lineRule="exact"/>
        <w:rPr>
          <w:rFonts w:ascii="Meiryo UI" w:eastAsia="Meiryo UI" w:hAnsi="Meiryo UI"/>
          <w:sz w:val="36"/>
          <w:szCs w:val="21"/>
        </w:rPr>
      </w:pPr>
    </w:p>
    <w:p w:rsidR="00695CC9" w:rsidRPr="00EF3C5B" w:rsidRDefault="00695CC9" w:rsidP="00EF3C5B">
      <w:pPr>
        <w:wordWrap w:val="0"/>
        <w:spacing w:line="400" w:lineRule="exact"/>
        <w:jc w:val="right"/>
        <w:rPr>
          <w:rFonts w:ascii="Meiryo UI" w:eastAsia="Meiryo UI" w:hAnsi="Meiryo UI"/>
          <w:b/>
          <w:sz w:val="24"/>
          <w:szCs w:val="21"/>
        </w:rPr>
      </w:pPr>
      <w:r w:rsidRPr="00EF3C5B">
        <w:rPr>
          <w:rFonts w:ascii="Meiryo UI" w:eastAsia="Meiryo UI" w:hAnsi="Meiryo UI" w:hint="eastAsia"/>
          <w:b/>
          <w:sz w:val="24"/>
          <w:szCs w:val="21"/>
        </w:rPr>
        <w:t>FAX</w:t>
      </w:r>
      <w:r w:rsidR="00530B7B" w:rsidRPr="00EF3C5B">
        <w:rPr>
          <w:rFonts w:ascii="Meiryo UI" w:eastAsia="Meiryo UI" w:hAnsi="Meiryo UI" w:hint="eastAsia"/>
          <w:b/>
          <w:sz w:val="24"/>
          <w:szCs w:val="21"/>
        </w:rPr>
        <w:t xml:space="preserve">で申込　☞　</w:t>
      </w:r>
      <w:r w:rsidRPr="00EF3C5B">
        <w:rPr>
          <w:rFonts w:ascii="Meiryo UI" w:eastAsia="Meiryo UI" w:hAnsi="Meiryo UI" w:hint="eastAsia"/>
          <w:sz w:val="24"/>
          <w:szCs w:val="21"/>
        </w:rPr>
        <w:t>0848-38-9293</w:t>
      </w:r>
      <w:r w:rsidR="00EF3C5B" w:rsidRPr="00EF3C5B">
        <w:rPr>
          <w:rFonts w:ascii="Meiryo UI" w:eastAsia="Meiryo UI" w:hAnsi="Meiryo UI" w:hint="eastAsia"/>
          <w:sz w:val="24"/>
          <w:szCs w:val="21"/>
        </w:rPr>
        <w:t>（商工課　森山　宛）</w:t>
      </w:r>
    </w:p>
    <w:p w:rsidR="00695CC9" w:rsidRPr="00EF3C5B" w:rsidRDefault="00695CC9" w:rsidP="00695CC9">
      <w:pPr>
        <w:spacing w:line="400" w:lineRule="exact"/>
        <w:jc w:val="right"/>
        <w:rPr>
          <w:rFonts w:ascii="Meiryo UI" w:eastAsia="Meiryo UI" w:hAnsi="Meiryo UI"/>
          <w:b/>
          <w:sz w:val="32"/>
        </w:rPr>
      </w:pPr>
      <w:r w:rsidRPr="00EF3C5B">
        <w:rPr>
          <w:rFonts w:ascii="Meiryo UI" w:eastAsia="Meiryo UI" w:hAnsi="Meiryo UI" w:hint="eastAsia"/>
          <w:b/>
          <w:sz w:val="24"/>
          <w:szCs w:val="21"/>
        </w:rPr>
        <w:t>MAIL</w:t>
      </w:r>
      <w:r w:rsidR="00530B7B" w:rsidRPr="00EF3C5B">
        <w:rPr>
          <w:rFonts w:ascii="Meiryo UI" w:eastAsia="Meiryo UI" w:hAnsi="Meiryo UI" w:hint="eastAsia"/>
          <w:b/>
          <w:sz w:val="24"/>
          <w:szCs w:val="21"/>
        </w:rPr>
        <w:t xml:space="preserve">で申込　☞　</w:t>
      </w:r>
      <w:r w:rsidRPr="00EF3C5B">
        <w:rPr>
          <w:rFonts w:ascii="Meiryo UI" w:eastAsia="Meiryo UI" w:hAnsi="Meiryo UI" w:hint="eastAsia"/>
          <w:sz w:val="24"/>
          <w:szCs w:val="21"/>
        </w:rPr>
        <w:t>s</w:t>
      </w:r>
      <w:r w:rsidRPr="00EF3C5B">
        <w:rPr>
          <w:rFonts w:ascii="Meiryo UI" w:eastAsia="Meiryo UI" w:hAnsi="Meiryo UI"/>
          <w:sz w:val="24"/>
          <w:szCs w:val="21"/>
        </w:rPr>
        <w:t>yusyoku@city.onomichi.hiroshima.jp</w:t>
      </w: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  <w:r w:rsidRPr="00EF3C5B">
        <w:rPr>
          <w:rFonts w:ascii="Meiryo UI" w:eastAsia="Meiryo UI" w:hAnsi="Meiryo UI" w:hint="eastAsia"/>
          <w:b/>
          <w:sz w:val="28"/>
          <w:szCs w:val="40"/>
        </w:rPr>
        <w:t>企業名</w:t>
      </w:r>
      <w:r w:rsidRPr="00EF3C5B">
        <w:rPr>
          <w:rFonts w:ascii="Meiryo UI" w:eastAsia="Meiryo UI" w:hAnsi="Meiryo UI" w:hint="eastAsia"/>
          <w:szCs w:val="21"/>
        </w:rPr>
        <w:t>（㈱、㈲、(福)等会社の種類は略称でご記載ください）</w:t>
      </w: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</w:rPr>
      </w:pPr>
    </w:p>
    <w:p w:rsidR="00695CC9" w:rsidRPr="00EF3C5B" w:rsidRDefault="00695CC9" w:rsidP="00695CC9">
      <w:pPr>
        <w:spacing w:line="300" w:lineRule="exact"/>
        <w:rPr>
          <w:rFonts w:ascii="Meiryo UI" w:eastAsia="Meiryo UI" w:hAnsi="Meiryo UI"/>
          <w:b/>
          <w:sz w:val="20"/>
          <w:szCs w:val="20"/>
          <w:u w:val="single"/>
        </w:rPr>
      </w:pPr>
      <w:r w:rsidRPr="00EF3C5B">
        <w:rPr>
          <w:rFonts w:ascii="Meiryo UI" w:eastAsia="Meiryo UI" w:hAnsi="Meiryo UI" w:hint="eastAsia"/>
          <w:b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695CC9" w:rsidRPr="00EF3C5B" w:rsidRDefault="00695CC9" w:rsidP="004F11AE">
      <w:pPr>
        <w:spacing w:line="300" w:lineRule="exact"/>
        <w:rPr>
          <w:rFonts w:ascii="Meiryo UI" w:eastAsia="Meiryo UI" w:hAnsi="Meiryo UI"/>
          <w:b/>
          <w:szCs w:val="20"/>
        </w:rPr>
      </w:pPr>
    </w:p>
    <w:p w:rsidR="00530B7B" w:rsidRPr="00EF3C5B" w:rsidRDefault="00530B7B" w:rsidP="004F11AE">
      <w:pPr>
        <w:spacing w:line="300" w:lineRule="exact"/>
        <w:rPr>
          <w:rFonts w:ascii="Meiryo UI" w:eastAsia="Meiryo UI" w:hAnsi="Meiryo UI"/>
          <w:b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71"/>
        <w:gridCol w:w="6265"/>
      </w:tblGrid>
      <w:tr w:rsidR="00530B7B" w:rsidRPr="00EF3C5B" w:rsidTr="007C5EB9">
        <w:trPr>
          <w:trHeight w:val="1041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Ｑ１．参加者氏名（役職または担当）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7C5EB9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  <w:r w:rsidRPr="00EF3C5B">
              <w:rPr>
                <w:rFonts w:ascii="Meiryo UI" w:eastAsia="Meiryo UI" w:hAnsi="Meiryo UI" w:hint="eastAsia"/>
                <w:szCs w:val="20"/>
              </w:rPr>
              <w:t>例）尾道　太郎（</w:t>
            </w:r>
            <w:r w:rsidR="007C5EB9">
              <w:rPr>
                <w:rFonts w:ascii="Meiryo UI" w:eastAsia="Meiryo UI" w:hAnsi="Meiryo UI" w:hint="eastAsia"/>
                <w:szCs w:val="20"/>
              </w:rPr>
              <w:t>採用担当</w:t>
            </w:r>
            <w:r w:rsidRPr="00EF3C5B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</w:tr>
      <w:tr w:rsidR="00530B7B" w:rsidRPr="00EF3C5B" w:rsidTr="007C5EB9">
        <w:trPr>
          <w:trHeight w:val="971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Ｑ２．参加者氏名（役職または担当）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※2人目がいる場合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7C5EB9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  <w:r w:rsidRPr="00EF3C5B">
              <w:rPr>
                <w:rFonts w:ascii="Meiryo UI" w:eastAsia="Meiryo UI" w:hAnsi="Meiryo UI" w:hint="eastAsia"/>
                <w:szCs w:val="20"/>
              </w:rPr>
              <w:t xml:space="preserve">例）向島　</w:t>
            </w:r>
            <w:r w:rsidR="007C5EB9">
              <w:rPr>
                <w:rFonts w:ascii="Meiryo UI" w:eastAsia="Meiryo UI" w:hAnsi="Meiryo UI" w:hint="eastAsia"/>
                <w:szCs w:val="20"/>
              </w:rPr>
              <w:t>花子</w:t>
            </w:r>
            <w:r w:rsidRPr="00EF3C5B">
              <w:rPr>
                <w:rFonts w:ascii="Meiryo UI" w:eastAsia="Meiryo UI" w:hAnsi="Meiryo UI" w:hint="eastAsia"/>
                <w:szCs w:val="20"/>
              </w:rPr>
              <w:t>（</w:t>
            </w:r>
            <w:r w:rsidR="007C5EB9">
              <w:rPr>
                <w:rFonts w:ascii="Meiryo UI" w:eastAsia="Meiryo UI" w:hAnsi="Meiryo UI" w:hint="eastAsia"/>
                <w:szCs w:val="20"/>
              </w:rPr>
              <w:t>総務部部長</w:t>
            </w:r>
            <w:r w:rsidRPr="00EF3C5B">
              <w:rPr>
                <w:rFonts w:ascii="Meiryo UI" w:eastAsia="Meiryo UI" w:hAnsi="Meiryo UI" w:hint="eastAsia"/>
                <w:szCs w:val="20"/>
              </w:rPr>
              <w:t>）</w:t>
            </w:r>
          </w:p>
        </w:tc>
      </w:tr>
      <w:tr w:rsidR="00530B7B" w:rsidRPr="00EF3C5B" w:rsidTr="007C5EB9">
        <w:trPr>
          <w:trHeight w:val="858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Ｑ３．担当者氏名（役職または担当）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※参加者と異なる場合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7C5EB9">
        <w:trPr>
          <w:trHeight w:val="1070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Ｑ４．電話番号（直通もしくは代表）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7C5EB9">
        <w:trPr>
          <w:trHeight w:val="985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Ｑ５．メールアドレス（事業</w:t>
            </w:r>
            <w:r w:rsidR="00EF3C5B">
              <w:rPr>
                <w:rFonts w:ascii="Meiryo UI" w:eastAsia="Meiryo UI" w:hAnsi="Meiryo UI" w:hint="eastAsia"/>
                <w:b/>
                <w:szCs w:val="20"/>
              </w:rPr>
              <w:t>参加可否等</w:t>
            </w:r>
            <w:r w:rsidRPr="00EF3C5B">
              <w:rPr>
                <w:rFonts w:ascii="Meiryo UI" w:eastAsia="Meiryo UI" w:hAnsi="Meiryo UI" w:hint="eastAsia"/>
                <w:b/>
                <w:szCs w:val="20"/>
              </w:rPr>
              <w:t>を確認できるアドレス）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530B7B" w:rsidRPr="00EF3C5B" w:rsidTr="007C5EB9">
        <w:trPr>
          <w:trHeight w:val="985"/>
        </w:trPr>
        <w:tc>
          <w:tcPr>
            <w:tcW w:w="3471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 w:rsidRPr="00EF3C5B">
              <w:rPr>
                <w:rFonts w:ascii="Meiryo UI" w:eastAsia="Meiryo UI" w:hAnsi="Meiryo UI" w:hint="eastAsia"/>
                <w:b/>
                <w:szCs w:val="20"/>
              </w:rPr>
              <w:t>Ｑ６．</w:t>
            </w:r>
            <w:r w:rsidR="007C5EB9">
              <w:rPr>
                <w:rFonts w:ascii="Meiryo UI" w:eastAsia="Meiryo UI" w:hAnsi="Meiryo UI" w:hint="eastAsia"/>
                <w:b/>
                <w:szCs w:val="20"/>
              </w:rPr>
              <w:t>本社</w:t>
            </w:r>
            <w:r w:rsidRPr="00EF3C5B">
              <w:rPr>
                <w:rFonts w:ascii="Meiryo UI" w:eastAsia="Meiryo UI" w:hAnsi="Meiryo UI" w:hint="eastAsia"/>
                <w:b/>
                <w:szCs w:val="20"/>
              </w:rPr>
              <w:t>所在地</w:t>
            </w: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2"/>
              </w:rPr>
            </w:pPr>
          </w:p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</w:p>
        </w:tc>
        <w:tc>
          <w:tcPr>
            <w:tcW w:w="6265" w:type="dxa"/>
          </w:tcPr>
          <w:p w:rsidR="00530B7B" w:rsidRPr="00EF3C5B" w:rsidRDefault="00530B7B" w:rsidP="00530B7B">
            <w:pPr>
              <w:spacing w:line="300" w:lineRule="exact"/>
              <w:rPr>
                <w:rFonts w:ascii="Meiryo UI" w:eastAsia="Meiryo UI" w:hAnsi="Meiryo UI"/>
                <w:szCs w:val="20"/>
              </w:rPr>
            </w:pPr>
          </w:p>
        </w:tc>
      </w:tr>
      <w:tr w:rsidR="007C5EB9" w:rsidRPr="00EF3C5B" w:rsidTr="007C5EB9">
        <w:trPr>
          <w:trHeight w:val="495"/>
        </w:trPr>
        <w:tc>
          <w:tcPr>
            <w:tcW w:w="3471" w:type="dxa"/>
            <w:tcBorders>
              <w:bottom w:val="nil"/>
            </w:tcBorders>
          </w:tcPr>
          <w:p w:rsidR="007C5EB9" w:rsidRPr="00EF3C5B" w:rsidRDefault="007C5EB9" w:rsidP="007C5EB9">
            <w:pPr>
              <w:spacing w:line="300" w:lineRule="exact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Q7．企業認定等</w:t>
            </w:r>
          </w:p>
        </w:tc>
        <w:tc>
          <w:tcPr>
            <w:tcW w:w="6265" w:type="dxa"/>
            <w:vMerge w:val="restart"/>
            <w:vAlign w:val="center"/>
          </w:tcPr>
          <w:p w:rsidR="007C5EB9" w:rsidRPr="00340F3A" w:rsidRDefault="007C5EB9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  <w:r w:rsidRPr="00340F3A">
              <w:rPr>
                <w:rFonts w:ascii="Meiryo UI" w:eastAsia="Meiryo UI" w:hAnsi="Meiryo UI" w:hint="eastAsia"/>
                <w:b/>
                <w:sz w:val="22"/>
                <w:szCs w:val="20"/>
              </w:rPr>
              <w:t xml:space="preserve">ユースエール認定　／　</w:t>
            </w:r>
            <w:bookmarkStart w:id="0" w:name="_GoBack"/>
            <w:bookmarkEnd w:id="0"/>
            <w:r w:rsidRPr="00340F3A">
              <w:rPr>
                <w:rFonts w:ascii="Meiryo UI" w:eastAsia="Meiryo UI" w:hAnsi="Meiryo UI" w:hint="eastAsia"/>
                <w:b/>
                <w:sz w:val="22"/>
                <w:szCs w:val="20"/>
              </w:rPr>
              <w:t>奨学金返済支援制度導入企業</w:t>
            </w:r>
          </w:p>
          <w:p w:rsidR="007C5EB9" w:rsidRPr="00340F3A" w:rsidRDefault="007C5EB9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  <w:r w:rsidRPr="00340F3A">
              <w:rPr>
                <w:rFonts w:ascii="Meiryo UI" w:eastAsia="Meiryo UI" w:hAnsi="Meiryo UI" w:hint="eastAsia"/>
                <w:b/>
                <w:sz w:val="22"/>
                <w:szCs w:val="20"/>
              </w:rPr>
              <w:t>くるみん認定　　　　／　広島県仕事仮定の両立支援企業登録企業</w:t>
            </w:r>
          </w:p>
        </w:tc>
      </w:tr>
      <w:tr w:rsidR="007C5EB9" w:rsidRPr="00EF3C5B" w:rsidTr="007C5EB9">
        <w:trPr>
          <w:trHeight w:val="495"/>
        </w:trPr>
        <w:tc>
          <w:tcPr>
            <w:tcW w:w="3471" w:type="dxa"/>
            <w:tcBorders>
              <w:top w:val="nil"/>
            </w:tcBorders>
          </w:tcPr>
          <w:p w:rsidR="007C5EB9" w:rsidRDefault="007C5EB9" w:rsidP="007C5EB9">
            <w:pPr>
              <w:spacing w:line="300" w:lineRule="exact"/>
              <w:jc w:val="center"/>
              <w:rPr>
                <w:rFonts w:ascii="Meiryo UI" w:eastAsia="Meiryo UI" w:hAnsi="Meiryo UI"/>
                <w:b/>
                <w:szCs w:val="20"/>
              </w:rPr>
            </w:pPr>
            <w:r>
              <w:rPr>
                <w:rFonts w:ascii="Meiryo UI" w:eastAsia="Meiryo UI" w:hAnsi="Meiryo UI" w:hint="eastAsia"/>
                <w:b/>
                <w:szCs w:val="20"/>
              </w:rPr>
              <w:t>〇をつけてください。</w:t>
            </w:r>
          </w:p>
        </w:tc>
        <w:tc>
          <w:tcPr>
            <w:tcW w:w="6265" w:type="dxa"/>
            <w:vMerge/>
            <w:vAlign w:val="center"/>
          </w:tcPr>
          <w:p w:rsidR="007C5EB9" w:rsidRPr="00340F3A" w:rsidRDefault="007C5EB9" w:rsidP="00530B7B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0"/>
              </w:rPr>
            </w:pPr>
          </w:p>
        </w:tc>
      </w:tr>
    </w:tbl>
    <w:p w:rsidR="001C6E05" w:rsidRPr="00EF3C5B" w:rsidRDefault="001C6E05" w:rsidP="001C6E05">
      <w:pPr>
        <w:spacing w:line="300" w:lineRule="exact"/>
        <w:rPr>
          <w:rFonts w:ascii="Meiryo UI" w:eastAsia="Meiryo UI" w:hAnsi="Meiryo UI"/>
          <w:sz w:val="22"/>
          <w:szCs w:val="22"/>
        </w:rPr>
      </w:pPr>
    </w:p>
    <w:p w:rsidR="00530B7B" w:rsidRPr="00340F3A" w:rsidRDefault="00530B7B" w:rsidP="001C6E05">
      <w:pPr>
        <w:spacing w:line="300" w:lineRule="exact"/>
        <w:rPr>
          <w:rFonts w:ascii="Meiryo UI" w:eastAsia="Meiryo UI" w:hAnsi="Meiryo UI"/>
          <w:color w:val="FF0000"/>
          <w:sz w:val="22"/>
          <w:szCs w:val="22"/>
          <w:u w:val="single"/>
        </w:rPr>
      </w:pPr>
      <w:r w:rsidRPr="00EF3C5B">
        <w:rPr>
          <w:rFonts w:ascii="Meiryo UI" w:eastAsia="Meiryo UI" w:hAnsi="Meiryo UI" w:hint="eastAsia"/>
          <w:sz w:val="22"/>
          <w:szCs w:val="22"/>
        </w:rPr>
        <w:t>※申込期間は4月3日(木)9：00～4月11日(金)17：00となります。</w:t>
      </w:r>
      <w:r w:rsidR="00340F3A" w:rsidRPr="00340F3A">
        <w:rPr>
          <w:rFonts w:ascii="Meiryo UI" w:eastAsia="Meiryo UI" w:hAnsi="Meiryo UI" w:hint="eastAsia"/>
          <w:color w:val="FF0000"/>
          <w:sz w:val="22"/>
          <w:szCs w:val="22"/>
          <w:u w:val="single"/>
        </w:rPr>
        <w:t>期間前の送付は受付いたしません。</w:t>
      </w:r>
    </w:p>
    <w:p w:rsidR="00530B7B" w:rsidRPr="00EF3C5B" w:rsidRDefault="00530B7B" w:rsidP="00530B7B">
      <w:pPr>
        <w:spacing w:line="300" w:lineRule="exact"/>
        <w:ind w:left="203" w:hangingChars="100" w:hanging="203"/>
        <w:rPr>
          <w:rFonts w:ascii="Meiryo UI" w:eastAsia="Meiryo UI" w:hAnsi="Meiryo UI"/>
          <w:sz w:val="22"/>
          <w:szCs w:val="22"/>
        </w:rPr>
      </w:pPr>
      <w:r w:rsidRPr="00EF3C5B">
        <w:rPr>
          <w:rFonts w:ascii="Meiryo UI" w:eastAsia="Meiryo UI" w:hAnsi="Meiryo UI" w:hint="eastAsia"/>
          <w:sz w:val="22"/>
          <w:szCs w:val="22"/>
        </w:rPr>
        <w:t xml:space="preserve"> </w:t>
      </w:r>
      <w:r w:rsidRPr="00EF3C5B">
        <w:rPr>
          <w:rFonts w:ascii="Meiryo UI" w:eastAsia="Meiryo UI" w:hAnsi="Meiryo UI"/>
          <w:sz w:val="22"/>
          <w:szCs w:val="22"/>
        </w:rPr>
        <w:t xml:space="preserve"> </w:t>
      </w:r>
      <w:r w:rsidRPr="00EF3C5B">
        <w:rPr>
          <w:rFonts w:ascii="Meiryo UI" w:eastAsia="Meiryo UI" w:hAnsi="Meiryo UI" w:hint="eastAsia"/>
          <w:sz w:val="22"/>
          <w:szCs w:val="22"/>
        </w:rPr>
        <w:t>FAX、メールでの受信時間によっては、申込期限後となるおそれがございます。</w:t>
      </w:r>
      <w:r w:rsidRPr="00EF3C5B">
        <w:rPr>
          <w:rFonts w:ascii="Meiryo UI" w:eastAsia="Meiryo UI" w:hAnsi="Meiryo UI"/>
          <w:sz w:val="22"/>
          <w:szCs w:val="22"/>
        </w:rPr>
        <w:br/>
      </w:r>
      <w:r w:rsidRPr="00EF3C5B">
        <w:rPr>
          <w:rFonts w:ascii="Meiryo UI" w:eastAsia="Meiryo UI" w:hAnsi="Meiryo UI" w:hint="eastAsia"/>
          <w:sz w:val="22"/>
          <w:szCs w:val="22"/>
        </w:rPr>
        <w:t>ご参加をご希望される場合は、なるべく早めに</w:t>
      </w:r>
      <w:r w:rsidRPr="00EF3C5B">
        <w:rPr>
          <w:rFonts w:ascii="Meiryo UI" w:eastAsia="Meiryo UI" w:hAnsi="Meiryo UI"/>
          <w:sz w:val="22"/>
          <w:szCs w:val="22"/>
        </w:rPr>
        <w:t>お申込み</w:t>
      </w:r>
      <w:r w:rsidRPr="00EF3C5B">
        <w:rPr>
          <w:rFonts w:ascii="Meiryo UI" w:eastAsia="Meiryo UI" w:hAnsi="Meiryo UI" w:hint="eastAsia"/>
          <w:sz w:val="22"/>
          <w:szCs w:val="22"/>
        </w:rPr>
        <w:t>ください。</w:t>
      </w:r>
    </w:p>
    <w:sectPr w:rsidR="00530B7B" w:rsidRPr="00EF3C5B" w:rsidSect="00530B7B">
      <w:pgSz w:w="11906" w:h="16838" w:code="9"/>
      <w:pgMar w:top="1440" w:right="1080" w:bottom="1440" w:left="1080" w:header="454" w:footer="567" w:gutter="0"/>
      <w:cols w:space="720"/>
      <w:noEndnote/>
      <w:docGrid w:type="linesAndChars" w:linePitch="29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F0" w:rsidRDefault="00CA48F0" w:rsidP="00A521AB">
      <w:r>
        <w:separator/>
      </w:r>
    </w:p>
  </w:endnote>
  <w:endnote w:type="continuationSeparator" w:id="0">
    <w:p w:rsidR="00CA48F0" w:rsidRDefault="00CA48F0" w:rsidP="00A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F0" w:rsidRDefault="00CA48F0" w:rsidP="00A521AB">
      <w:r>
        <w:separator/>
      </w:r>
    </w:p>
  </w:footnote>
  <w:footnote w:type="continuationSeparator" w:id="0">
    <w:p w:rsidR="00CA48F0" w:rsidRDefault="00CA48F0" w:rsidP="00A5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C667C"/>
    <w:multiLevelType w:val="hybridMultilevel"/>
    <w:tmpl w:val="F47AB7CE"/>
    <w:lvl w:ilvl="0" w:tplc="B7421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1797D"/>
    <w:multiLevelType w:val="hybridMultilevel"/>
    <w:tmpl w:val="573E66BA"/>
    <w:lvl w:ilvl="0" w:tplc="A51A5C18">
      <w:numFmt w:val="bullet"/>
      <w:lvlText w:val="◇"/>
      <w:lvlJc w:val="left"/>
      <w:pPr>
        <w:ind w:left="765" w:hanging="360"/>
      </w:pPr>
      <w:rPr>
        <w:rFonts w:ascii="ＭＳ ゴシック" w:eastAsia="ＭＳ ゴシック" w:hAnsi="ＭＳ ゴシック" w:cs="Dutch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88"/>
    <w:rsid w:val="00021A6C"/>
    <w:rsid w:val="00022399"/>
    <w:rsid w:val="00031D78"/>
    <w:rsid w:val="00057798"/>
    <w:rsid w:val="000B0AF2"/>
    <w:rsid w:val="000E74CA"/>
    <w:rsid w:val="000F7D9D"/>
    <w:rsid w:val="001024F6"/>
    <w:rsid w:val="001130A1"/>
    <w:rsid w:val="0011487C"/>
    <w:rsid w:val="0012130B"/>
    <w:rsid w:val="001922CD"/>
    <w:rsid w:val="00197818"/>
    <w:rsid w:val="001C6E05"/>
    <w:rsid w:val="001D3202"/>
    <w:rsid w:val="00210E85"/>
    <w:rsid w:val="00242EC3"/>
    <w:rsid w:val="002A2D3E"/>
    <w:rsid w:val="002A7829"/>
    <w:rsid w:val="002B0CBA"/>
    <w:rsid w:val="002D57DC"/>
    <w:rsid w:val="00306A3F"/>
    <w:rsid w:val="00340F3A"/>
    <w:rsid w:val="003634BB"/>
    <w:rsid w:val="00365BF1"/>
    <w:rsid w:val="00367AFA"/>
    <w:rsid w:val="003933BB"/>
    <w:rsid w:val="003F4CA7"/>
    <w:rsid w:val="0048588B"/>
    <w:rsid w:val="004F11AE"/>
    <w:rsid w:val="00500A2C"/>
    <w:rsid w:val="00530B7B"/>
    <w:rsid w:val="00542EAB"/>
    <w:rsid w:val="005471B2"/>
    <w:rsid w:val="005570FF"/>
    <w:rsid w:val="00572F7A"/>
    <w:rsid w:val="005C7FA6"/>
    <w:rsid w:val="005F594A"/>
    <w:rsid w:val="00672853"/>
    <w:rsid w:val="00695CC9"/>
    <w:rsid w:val="006B7A42"/>
    <w:rsid w:val="006D389D"/>
    <w:rsid w:val="00703C78"/>
    <w:rsid w:val="00706DA7"/>
    <w:rsid w:val="00787988"/>
    <w:rsid w:val="007C5EB9"/>
    <w:rsid w:val="007F0D3C"/>
    <w:rsid w:val="007F533D"/>
    <w:rsid w:val="00810408"/>
    <w:rsid w:val="00825C24"/>
    <w:rsid w:val="008363F4"/>
    <w:rsid w:val="008A1368"/>
    <w:rsid w:val="008B2470"/>
    <w:rsid w:val="008B4505"/>
    <w:rsid w:val="00940EB4"/>
    <w:rsid w:val="00956365"/>
    <w:rsid w:val="00962FBE"/>
    <w:rsid w:val="009776A1"/>
    <w:rsid w:val="00992174"/>
    <w:rsid w:val="009E60BA"/>
    <w:rsid w:val="009E7D31"/>
    <w:rsid w:val="00A349EF"/>
    <w:rsid w:val="00A521AB"/>
    <w:rsid w:val="00A7039C"/>
    <w:rsid w:val="00AA531B"/>
    <w:rsid w:val="00AB6717"/>
    <w:rsid w:val="00AF7167"/>
    <w:rsid w:val="00B0036D"/>
    <w:rsid w:val="00B11AD2"/>
    <w:rsid w:val="00B33BD8"/>
    <w:rsid w:val="00BA1F70"/>
    <w:rsid w:val="00C0294D"/>
    <w:rsid w:val="00C25FAE"/>
    <w:rsid w:val="00C3256F"/>
    <w:rsid w:val="00C71031"/>
    <w:rsid w:val="00CA424F"/>
    <w:rsid w:val="00CA48BC"/>
    <w:rsid w:val="00CA48F0"/>
    <w:rsid w:val="00CC69C2"/>
    <w:rsid w:val="00CF31DA"/>
    <w:rsid w:val="00D127DB"/>
    <w:rsid w:val="00D1479D"/>
    <w:rsid w:val="00D27A76"/>
    <w:rsid w:val="00E019A6"/>
    <w:rsid w:val="00E5445C"/>
    <w:rsid w:val="00E735FB"/>
    <w:rsid w:val="00EB568B"/>
    <w:rsid w:val="00ED206D"/>
    <w:rsid w:val="00EF358F"/>
    <w:rsid w:val="00EF3C5B"/>
    <w:rsid w:val="00F10A16"/>
    <w:rsid w:val="00F1335F"/>
    <w:rsid w:val="00F343BC"/>
    <w:rsid w:val="00F47155"/>
    <w:rsid w:val="00F53826"/>
    <w:rsid w:val="00F67F13"/>
    <w:rsid w:val="00F922CA"/>
    <w:rsid w:val="00FB277B"/>
    <w:rsid w:val="00FC2D8C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E59BAA7-2AD9-496E-BC3B-5BE7ACF4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1AB"/>
    <w:pPr>
      <w:widowControl w:val="0"/>
      <w:jc w:val="both"/>
    </w:pPr>
    <w:rPr>
      <w:rFonts w:ascii="Century" w:eastAsia="ＭＳ 明朝" w:hAnsi="Century" w:cs="Dutch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1AB"/>
  </w:style>
  <w:style w:type="paragraph" w:styleId="a5">
    <w:name w:val="footer"/>
    <w:basedOn w:val="a"/>
    <w:link w:val="a6"/>
    <w:uiPriority w:val="99"/>
    <w:unhideWhenUsed/>
    <w:rsid w:val="00A5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1AB"/>
  </w:style>
  <w:style w:type="paragraph" w:customStyle="1" w:styleId="a7">
    <w:name w:val="一太郎"/>
    <w:rsid w:val="00A521AB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eastAsia="ＭＳ 明朝" w:hAnsi="Century" w:cs="Dutch"/>
      <w:spacing w:val="22"/>
      <w:kern w:val="0"/>
      <w:sz w:val="22"/>
    </w:rPr>
  </w:style>
  <w:style w:type="paragraph" w:styleId="a8">
    <w:name w:val="List Paragraph"/>
    <w:basedOn w:val="a"/>
    <w:uiPriority w:val="34"/>
    <w:qFormat/>
    <w:rsid w:val="00D127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F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CA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30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39A4F-9BEA-4F9F-94CE-D8E01372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康雄</dc:creator>
  <cp:keywords/>
  <dc:description/>
  <cp:lastModifiedBy>森山　拓</cp:lastModifiedBy>
  <cp:revision>7</cp:revision>
  <cp:lastPrinted>2025-02-27T06:02:00Z</cp:lastPrinted>
  <dcterms:created xsi:type="dcterms:W3CDTF">2025-03-03T08:05:00Z</dcterms:created>
  <dcterms:modified xsi:type="dcterms:W3CDTF">2025-03-28T06:34:00Z</dcterms:modified>
</cp:coreProperties>
</file>